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DED7" w14:textId="77777777" w:rsidR="002804F5" w:rsidRPr="002804F5" w:rsidRDefault="002804F5" w:rsidP="002804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4F5">
        <w:rPr>
          <w:rFonts w:ascii="Times New Roman" w:hAnsi="Times New Roman" w:cs="Times New Roman"/>
          <w:b/>
          <w:bCs/>
          <w:sz w:val="24"/>
          <w:szCs w:val="24"/>
        </w:rPr>
        <w:t>PAUTA DA SESSÃO SOLENE DE POSSE DA MESA DIRETORA BIÊNIO 2023/2024</w:t>
      </w:r>
    </w:p>
    <w:p w14:paraId="342ACCA0" w14:textId="77777777" w:rsidR="002804F5" w:rsidRPr="002804F5" w:rsidRDefault="002804F5" w:rsidP="002804F5">
      <w:pPr>
        <w:jc w:val="both"/>
        <w:rPr>
          <w:rFonts w:ascii="Times New Roman" w:hAnsi="Times New Roman" w:cs="Times New Roman"/>
          <w:sz w:val="24"/>
          <w:szCs w:val="24"/>
        </w:rPr>
      </w:pPr>
      <w:r w:rsidRPr="002804F5">
        <w:rPr>
          <w:rFonts w:ascii="Times New Roman" w:hAnsi="Times New Roman" w:cs="Times New Roman"/>
          <w:sz w:val="24"/>
          <w:szCs w:val="24"/>
        </w:rPr>
        <w:pict w14:anchorId="2191EA09">
          <v:rect id="_x0000_i1375" style="width:0;height:1.5pt" o:hralign="center" o:hrstd="t" o:hr="t" fillcolor="#a0a0a0" stroked="f"/>
        </w:pict>
      </w:r>
    </w:p>
    <w:p w14:paraId="68F8ECE4" w14:textId="77777777" w:rsidR="002804F5" w:rsidRPr="002804F5" w:rsidRDefault="002804F5" w:rsidP="002804F5">
      <w:pPr>
        <w:jc w:val="both"/>
        <w:rPr>
          <w:rFonts w:ascii="Times New Roman" w:hAnsi="Times New Roman" w:cs="Times New Roman"/>
          <w:sz w:val="24"/>
          <w:szCs w:val="24"/>
        </w:rPr>
      </w:pPr>
      <w:r w:rsidRPr="002804F5">
        <w:rPr>
          <w:rFonts w:ascii="Times New Roman" w:hAnsi="Times New Roman" w:cs="Times New Roman"/>
          <w:sz w:val="24"/>
          <w:szCs w:val="24"/>
        </w:rPr>
        <w:t>PAUTA DA SESSÃO DO DIA 01/01/2023</w:t>
      </w:r>
    </w:p>
    <w:p w14:paraId="30A4CDB5" w14:textId="77777777" w:rsidR="002804F5" w:rsidRPr="002804F5" w:rsidRDefault="002804F5" w:rsidP="002804F5">
      <w:pPr>
        <w:jc w:val="both"/>
        <w:rPr>
          <w:rFonts w:ascii="Times New Roman" w:hAnsi="Times New Roman" w:cs="Times New Roman"/>
          <w:sz w:val="24"/>
          <w:szCs w:val="24"/>
        </w:rPr>
      </w:pPr>
      <w:r w:rsidRPr="002804F5">
        <w:rPr>
          <w:rFonts w:ascii="Times New Roman" w:hAnsi="Times New Roman" w:cs="Times New Roman"/>
          <w:sz w:val="24"/>
          <w:szCs w:val="24"/>
        </w:rPr>
        <w:t>ABERTURA ÀS 09H00 HINO NACIONAL E MUNICIPAL</w:t>
      </w:r>
    </w:p>
    <w:p w14:paraId="3D745B4A" w14:textId="77777777" w:rsidR="002804F5" w:rsidRPr="002804F5" w:rsidRDefault="002804F5" w:rsidP="002804F5">
      <w:pPr>
        <w:jc w:val="both"/>
        <w:rPr>
          <w:rFonts w:ascii="Times New Roman" w:hAnsi="Times New Roman" w:cs="Times New Roman"/>
          <w:sz w:val="24"/>
          <w:szCs w:val="24"/>
        </w:rPr>
      </w:pPr>
      <w:r w:rsidRPr="002804F5">
        <w:rPr>
          <w:rFonts w:ascii="Times New Roman" w:hAnsi="Times New Roman" w:cs="Times New Roman"/>
          <w:sz w:val="24"/>
          <w:szCs w:val="24"/>
        </w:rPr>
        <w:pict w14:anchorId="75CC1543">
          <v:rect id="_x0000_i1376" style="width:0;height:1.5pt" o:hralign="center" o:hrstd="t" o:hr="t" fillcolor="#a0a0a0" stroked="f"/>
        </w:pict>
      </w:r>
    </w:p>
    <w:p w14:paraId="33DF0B1D" w14:textId="77777777" w:rsidR="002804F5" w:rsidRPr="002804F5" w:rsidRDefault="002804F5" w:rsidP="002804F5">
      <w:pPr>
        <w:jc w:val="both"/>
        <w:rPr>
          <w:rFonts w:ascii="Times New Roman" w:hAnsi="Times New Roman" w:cs="Times New Roman"/>
          <w:sz w:val="24"/>
          <w:szCs w:val="24"/>
        </w:rPr>
      </w:pPr>
      <w:r w:rsidRPr="002804F5">
        <w:rPr>
          <w:rFonts w:ascii="Times New Roman" w:hAnsi="Times New Roman" w:cs="Times New Roman"/>
          <w:sz w:val="24"/>
          <w:szCs w:val="24"/>
        </w:rPr>
        <w:t>ESTADO DO MARANHÃO PLENÁRIO VEREADOR GEDEON ALMEIDA SILVA SESSÃO SOLENE DE POSSE 01/01/2023 DOMINGO</w:t>
      </w:r>
    </w:p>
    <w:p w14:paraId="0EBA1A3A" w14:textId="77777777" w:rsidR="002804F5" w:rsidRPr="002804F5" w:rsidRDefault="002804F5" w:rsidP="002804F5">
      <w:pPr>
        <w:jc w:val="both"/>
        <w:rPr>
          <w:rFonts w:ascii="Times New Roman" w:hAnsi="Times New Roman" w:cs="Times New Roman"/>
          <w:sz w:val="24"/>
          <w:szCs w:val="24"/>
        </w:rPr>
      </w:pPr>
      <w:r w:rsidRPr="002804F5">
        <w:rPr>
          <w:rFonts w:ascii="Times New Roman" w:hAnsi="Times New Roman" w:cs="Times New Roman"/>
          <w:sz w:val="24"/>
          <w:szCs w:val="24"/>
        </w:rPr>
        <w:pict w14:anchorId="31589BCF">
          <v:rect id="_x0000_i1377" style="width:0;height:1.5pt" o:hralign="center" o:hrstd="t" o:hr="t" fillcolor="#a0a0a0" stroked="f"/>
        </w:pict>
      </w:r>
    </w:p>
    <w:p w14:paraId="148CC983" w14:textId="77777777" w:rsidR="002804F5" w:rsidRPr="002804F5" w:rsidRDefault="002804F5" w:rsidP="002804F5">
      <w:pPr>
        <w:jc w:val="both"/>
        <w:rPr>
          <w:rFonts w:ascii="Times New Roman" w:hAnsi="Times New Roman" w:cs="Times New Roman"/>
          <w:sz w:val="24"/>
          <w:szCs w:val="24"/>
        </w:rPr>
      </w:pPr>
      <w:r w:rsidRPr="002804F5">
        <w:rPr>
          <w:rFonts w:ascii="Times New Roman" w:hAnsi="Times New Roman" w:cs="Times New Roman"/>
          <w:sz w:val="24"/>
          <w:szCs w:val="24"/>
        </w:rPr>
        <w:t>PAUTA CERIMÔNIA DE POSSE</w:t>
      </w:r>
    </w:p>
    <w:p w14:paraId="781B6108" w14:textId="77777777" w:rsidR="002804F5" w:rsidRPr="002804F5" w:rsidRDefault="002804F5" w:rsidP="002804F5">
      <w:pPr>
        <w:jc w:val="both"/>
        <w:rPr>
          <w:rFonts w:ascii="Times New Roman" w:hAnsi="Times New Roman" w:cs="Times New Roman"/>
          <w:sz w:val="24"/>
          <w:szCs w:val="24"/>
        </w:rPr>
      </w:pPr>
      <w:r w:rsidRPr="002804F5">
        <w:rPr>
          <w:rFonts w:ascii="Times New Roman" w:hAnsi="Times New Roman" w:cs="Times New Roman"/>
          <w:sz w:val="24"/>
          <w:szCs w:val="24"/>
        </w:rPr>
        <w:t>POSSE DA MESA DIRETORA PARA O BIÊNIO 2023/2024:</w:t>
      </w:r>
    </w:p>
    <w:p w14:paraId="4D6663D2" w14:textId="77777777" w:rsidR="002804F5" w:rsidRPr="002804F5" w:rsidRDefault="002804F5" w:rsidP="002804F5">
      <w:pPr>
        <w:jc w:val="both"/>
        <w:rPr>
          <w:rFonts w:ascii="Times New Roman" w:hAnsi="Times New Roman" w:cs="Times New Roman"/>
          <w:sz w:val="24"/>
          <w:szCs w:val="24"/>
        </w:rPr>
      </w:pPr>
      <w:r w:rsidRPr="002804F5">
        <w:rPr>
          <w:rFonts w:ascii="Times New Roman" w:hAnsi="Times New Roman" w:cs="Times New Roman"/>
          <w:sz w:val="24"/>
          <w:szCs w:val="24"/>
        </w:rPr>
        <w:t>PRESIDENTE: FABIANO ALVES BEZERRA VICE-PRESIDENTE: RUBENS PAULO TEIXEIRA DA SILVA 1º SECRETÁRIO: FRANCISCO DAS CHAGAS NASCIMENTO 2º SECRETÁRIO: CLAUDEMIR PERES DIAS</w:t>
      </w:r>
    </w:p>
    <w:p w14:paraId="6C104920" w14:textId="77777777" w:rsidR="002804F5" w:rsidRPr="002804F5" w:rsidRDefault="002804F5" w:rsidP="002804F5">
      <w:pPr>
        <w:jc w:val="both"/>
        <w:rPr>
          <w:rFonts w:ascii="Times New Roman" w:hAnsi="Times New Roman" w:cs="Times New Roman"/>
          <w:sz w:val="24"/>
          <w:szCs w:val="24"/>
        </w:rPr>
      </w:pPr>
      <w:r w:rsidRPr="002804F5">
        <w:rPr>
          <w:rFonts w:ascii="Times New Roman" w:hAnsi="Times New Roman" w:cs="Times New Roman"/>
          <w:sz w:val="24"/>
          <w:szCs w:val="24"/>
        </w:rPr>
        <w:pict w14:anchorId="2F5E2067">
          <v:rect id="_x0000_i1378" style="width:0;height:1.5pt" o:hralign="center" o:hrstd="t" o:hr="t" fillcolor="#a0a0a0" stroked="f"/>
        </w:pict>
      </w:r>
    </w:p>
    <w:p w14:paraId="7855C394" w14:textId="0D3CF10A" w:rsidR="002804F5" w:rsidRPr="002804F5" w:rsidRDefault="002804F5" w:rsidP="002804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4F5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47D248A9" w14:textId="31D5F647" w:rsidR="002804F5" w:rsidRPr="002804F5" w:rsidRDefault="002804F5" w:rsidP="002804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4F5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3992D3E7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1BB4" w14:textId="77777777" w:rsidR="00027021" w:rsidRDefault="00027021" w:rsidP="00D65E0F">
      <w:pPr>
        <w:spacing w:after="0" w:line="240" w:lineRule="auto"/>
      </w:pPr>
      <w:r>
        <w:separator/>
      </w:r>
    </w:p>
  </w:endnote>
  <w:endnote w:type="continuationSeparator" w:id="0">
    <w:p w14:paraId="1C325367" w14:textId="77777777" w:rsidR="00027021" w:rsidRDefault="00027021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F1A6" w14:textId="77777777" w:rsidR="00027021" w:rsidRDefault="00027021" w:rsidP="00D65E0F">
      <w:pPr>
        <w:spacing w:after="0" w:line="240" w:lineRule="auto"/>
      </w:pPr>
      <w:r>
        <w:separator/>
      </w:r>
    </w:p>
  </w:footnote>
  <w:footnote w:type="continuationSeparator" w:id="0">
    <w:p w14:paraId="3579F899" w14:textId="77777777" w:rsidR="00027021" w:rsidRDefault="00027021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4470"/>
    <w:rsid w:val="000063F0"/>
    <w:rsid w:val="000124C1"/>
    <w:rsid w:val="00013CF0"/>
    <w:rsid w:val="00013D58"/>
    <w:rsid w:val="00014A19"/>
    <w:rsid w:val="00024428"/>
    <w:rsid w:val="00026DFB"/>
    <w:rsid w:val="00027021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04F5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63F66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1253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24C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46A2B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2FE5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96539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393D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A710B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97855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15AF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7523E"/>
    <w:rsid w:val="00F81E0B"/>
    <w:rsid w:val="00F854E3"/>
    <w:rsid w:val="00F86A04"/>
    <w:rsid w:val="00F90181"/>
    <w:rsid w:val="00F9022B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2025-11-26T15:43:00Z</dcterms:created>
  <dcterms:modified xsi:type="dcterms:W3CDTF">2025-11-26T15:43:00Z</dcterms:modified>
</cp:coreProperties>
</file>